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80" w:rsidRDefault="00515D80" w:rsidP="00515D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6D509C" w:rsidRPr="00012D15" w:rsidRDefault="006D509C" w:rsidP="00515D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D15">
        <w:rPr>
          <w:rFonts w:ascii="Times New Roman" w:hAnsi="Times New Roman"/>
          <w:b/>
          <w:sz w:val="24"/>
          <w:szCs w:val="24"/>
        </w:rPr>
        <w:t xml:space="preserve">Союза </w:t>
      </w:r>
      <w:r w:rsidR="00515D80">
        <w:rPr>
          <w:rFonts w:ascii="Times New Roman" w:hAnsi="Times New Roman"/>
          <w:b/>
          <w:sz w:val="24"/>
          <w:szCs w:val="24"/>
        </w:rPr>
        <w:t>р</w:t>
      </w:r>
      <w:r w:rsidRPr="00012D15">
        <w:rPr>
          <w:rFonts w:ascii="Times New Roman" w:hAnsi="Times New Roman"/>
          <w:b/>
          <w:sz w:val="24"/>
          <w:szCs w:val="24"/>
        </w:rPr>
        <w:t xml:space="preserve">азработчиков </w:t>
      </w:r>
      <w:r w:rsidR="00515D80">
        <w:rPr>
          <w:rFonts w:ascii="Times New Roman" w:hAnsi="Times New Roman"/>
          <w:b/>
          <w:sz w:val="24"/>
          <w:szCs w:val="24"/>
        </w:rPr>
        <w:t>п</w:t>
      </w:r>
      <w:r w:rsidRPr="00012D15">
        <w:rPr>
          <w:rFonts w:ascii="Times New Roman" w:hAnsi="Times New Roman"/>
          <w:b/>
          <w:sz w:val="24"/>
          <w:szCs w:val="24"/>
        </w:rPr>
        <w:t xml:space="preserve">рограммного </w:t>
      </w:r>
      <w:r w:rsidR="00515D80">
        <w:rPr>
          <w:rFonts w:ascii="Times New Roman" w:hAnsi="Times New Roman"/>
          <w:b/>
          <w:sz w:val="24"/>
          <w:szCs w:val="24"/>
        </w:rPr>
        <w:t>о</w:t>
      </w:r>
      <w:r w:rsidRPr="00012D15">
        <w:rPr>
          <w:rFonts w:ascii="Times New Roman" w:hAnsi="Times New Roman"/>
          <w:b/>
          <w:sz w:val="24"/>
          <w:szCs w:val="24"/>
        </w:rPr>
        <w:t xml:space="preserve">беспечения и </w:t>
      </w:r>
      <w:r w:rsidR="00515D80">
        <w:rPr>
          <w:rFonts w:ascii="Times New Roman" w:hAnsi="Times New Roman"/>
          <w:b/>
          <w:sz w:val="24"/>
          <w:szCs w:val="24"/>
        </w:rPr>
        <w:t>и</w:t>
      </w:r>
      <w:r w:rsidRPr="00012D15">
        <w:rPr>
          <w:rFonts w:ascii="Times New Roman" w:hAnsi="Times New Roman"/>
          <w:b/>
          <w:sz w:val="24"/>
          <w:szCs w:val="24"/>
        </w:rPr>
        <w:t xml:space="preserve">нформационных </w:t>
      </w:r>
      <w:r w:rsidR="00515D80">
        <w:rPr>
          <w:rFonts w:ascii="Times New Roman" w:hAnsi="Times New Roman"/>
          <w:b/>
          <w:sz w:val="24"/>
          <w:szCs w:val="24"/>
        </w:rPr>
        <w:t>т</w:t>
      </w:r>
      <w:r w:rsidRPr="00012D15">
        <w:rPr>
          <w:rFonts w:ascii="Times New Roman" w:hAnsi="Times New Roman"/>
          <w:b/>
          <w:sz w:val="24"/>
          <w:szCs w:val="24"/>
        </w:rPr>
        <w:t xml:space="preserve">ехнологий </w:t>
      </w:r>
      <w:r w:rsidR="00515D80">
        <w:rPr>
          <w:rFonts w:ascii="Times New Roman" w:hAnsi="Times New Roman"/>
          <w:b/>
          <w:sz w:val="24"/>
          <w:szCs w:val="24"/>
        </w:rPr>
        <w:t>т</w:t>
      </w:r>
      <w:r w:rsidRPr="00012D15">
        <w:rPr>
          <w:rFonts w:ascii="Times New Roman" w:hAnsi="Times New Roman"/>
          <w:b/>
          <w:sz w:val="24"/>
          <w:szCs w:val="24"/>
        </w:rPr>
        <w:t>опливно-</w:t>
      </w:r>
      <w:r w:rsidR="00515D80">
        <w:rPr>
          <w:rFonts w:ascii="Times New Roman" w:hAnsi="Times New Roman"/>
          <w:b/>
          <w:sz w:val="24"/>
          <w:szCs w:val="24"/>
        </w:rPr>
        <w:t>э</w:t>
      </w:r>
      <w:r w:rsidRPr="00012D15">
        <w:rPr>
          <w:rFonts w:ascii="Times New Roman" w:hAnsi="Times New Roman"/>
          <w:b/>
          <w:sz w:val="24"/>
          <w:szCs w:val="24"/>
        </w:rPr>
        <w:t xml:space="preserve">нергетического </w:t>
      </w:r>
      <w:r w:rsidR="00515D80">
        <w:rPr>
          <w:rFonts w:ascii="Times New Roman" w:hAnsi="Times New Roman"/>
          <w:b/>
          <w:sz w:val="24"/>
          <w:szCs w:val="24"/>
        </w:rPr>
        <w:t>к</w:t>
      </w:r>
      <w:r w:rsidRPr="00012D15">
        <w:rPr>
          <w:rFonts w:ascii="Times New Roman" w:hAnsi="Times New Roman"/>
          <w:b/>
          <w:sz w:val="24"/>
          <w:szCs w:val="24"/>
        </w:rPr>
        <w:t>омплекса (СРПО ТЭК)</w:t>
      </w:r>
    </w:p>
    <w:p w:rsidR="006D509C" w:rsidRPr="00265275" w:rsidRDefault="006D509C" w:rsidP="00515D8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265275">
        <w:rPr>
          <w:rFonts w:ascii="Times New Roman" w:hAnsi="Times New Roman"/>
          <w:b/>
        </w:rPr>
        <w:t>АО «Атомик Софт»</w:t>
      </w:r>
    </w:p>
    <w:tbl>
      <w:tblPr>
        <w:tblStyle w:val="afa"/>
        <w:tblW w:w="0" w:type="auto"/>
        <w:tblLook w:val="04A0"/>
      </w:tblPr>
      <w:tblGrid>
        <w:gridCol w:w="1668"/>
        <w:gridCol w:w="8646"/>
      </w:tblGrid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Продукты</w:t>
            </w:r>
          </w:p>
        </w:tc>
        <w:tc>
          <w:tcPr>
            <w:tcW w:w="8646" w:type="dxa"/>
          </w:tcPr>
          <w:p w:rsidR="006D509C" w:rsidRPr="00EF6EB9" w:rsidRDefault="006D509C" w:rsidP="00515D8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F6EB9">
              <w:rPr>
                <w:rFonts w:ascii="Times New Roman" w:hAnsi="Times New Roman"/>
                <w:b/>
                <w:i/>
              </w:rPr>
              <w:t>Альфа платформа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Программная платформа для АСУТП и систем управления производственными процессами.</w:t>
            </w:r>
          </w:p>
        </w:tc>
      </w:tr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b/>
              </w:rPr>
              <w:t>Заказчики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275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52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ПАО «Транснефть», включая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:rsidR="006D509C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</w:t>
            </w:r>
            <w:r w:rsidRPr="00265275">
              <w:rPr>
                <w:rFonts w:ascii="Times New Roman" w:hAnsi="Times New Roman"/>
              </w:rPr>
              <w:t xml:space="preserve">«Трубопроводная система «Восточная </w:t>
            </w:r>
            <w:r>
              <w:rPr>
                <w:rFonts w:ascii="Times New Roman" w:hAnsi="Times New Roman"/>
              </w:rPr>
              <w:t xml:space="preserve">Сибирь–Тихий Океан» 2» </w:t>
            </w:r>
          </w:p>
          <w:p w:rsidR="00515D80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«</w:t>
            </w:r>
            <w:r w:rsidRPr="00265275">
              <w:rPr>
                <w:rFonts w:ascii="Times New Roman" w:hAnsi="Times New Roman"/>
              </w:rPr>
              <w:t>Трубопроводная система НПС «Пур-Пе» - НПС «Самотлор»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ПАО «Татнефть»</w:t>
            </w:r>
          </w:p>
        </w:tc>
      </w:tr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b/>
              </w:rPr>
              <w:t>Реестр Минкомсвязи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5275">
              <w:rPr>
                <w:rFonts w:ascii="Times New Roman" w:hAnsi="Times New Roman"/>
                <w:i/>
              </w:rPr>
              <w:t>Альфа платформа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https://reestr.minsvyaz.ru/reestr/87259/?sphrase_id=37822</w:t>
            </w:r>
          </w:p>
        </w:tc>
      </w:tr>
    </w:tbl>
    <w:p w:rsidR="006D509C" w:rsidRPr="00265275" w:rsidRDefault="006D509C" w:rsidP="00515D80">
      <w:pPr>
        <w:spacing w:after="0" w:line="240" w:lineRule="auto"/>
        <w:rPr>
          <w:rFonts w:ascii="Times New Roman" w:hAnsi="Times New Roman"/>
        </w:rPr>
      </w:pPr>
    </w:p>
    <w:p w:rsidR="006D509C" w:rsidRPr="00265275" w:rsidRDefault="006D509C" w:rsidP="00515D8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265275">
        <w:rPr>
          <w:rFonts w:ascii="Times New Roman" w:hAnsi="Times New Roman"/>
          <w:b/>
        </w:rPr>
        <w:t>ООО «ИнфТех»</w:t>
      </w:r>
    </w:p>
    <w:tbl>
      <w:tblPr>
        <w:tblStyle w:val="afa"/>
        <w:tblW w:w="0" w:type="auto"/>
        <w:tblLook w:val="04A0"/>
      </w:tblPr>
      <w:tblGrid>
        <w:gridCol w:w="1668"/>
        <w:gridCol w:w="8646"/>
      </w:tblGrid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Продукты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Система производственного управления для добычи, переработки и транспорта нефти и нефтепродуктов.</w:t>
            </w:r>
            <w:r>
              <w:rPr>
                <w:rFonts w:ascii="Times New Roman" w:hAnsi="Times New Roman"/>
              </w:rPr>
              <w:t xml:space="preserve"> Системы диспетчеризации производственных процессов в ТЭК, диспетчеризации и учета нефтепродуктов.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Системы мониторинга инженерных систем (СМИС)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b/>
              </w:rPr>
              <w:t>Заказчики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ПАО «Транснефть»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ПАО АНК «Башнефть»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ПАО «Татнефть»</w:t>
            </w:r>
          </w:p>
        </w:tc>
      </w:tr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b/>
              </w:rPr>
              <w:t>Реестр Минкомсвязи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i/>
              </w:rPr>
              <w:t>СУОТ</w:t>
            </w:r>
            <w:r w:rsidR="00515D80">
              <w:rPr>
                <w:rFonts w:ascii="Times New Roman" w:hAnsi="Times New Roman"/>
                <w:i/>
              </w:rPr>
              <w:t xml:space="preserve"> </w:t>
            </w:r>
            <w:r w:rsidRPr="00265275">
              <w:rPr>
                <w:rFonts w:ascii="Times New Roman" w:hAnsi="Times New Roman"/>
              </w:rPr>
              <w:t>https://reestr.minsvyaz.ru/reestr/71692/?sphrase_id=37823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i/>
              </w:rPr>
              <w:t>СМПП</w:t>
            </w:r>
            <w:r w:rsidR="00515D80">
              <w:rPr>
                <w:rFonts w:ascii="Times New Roman" w:hAnsi="Times New Roman"/>
                <w:i/>
              </w:rPr>
              <w:t xml:space="preserve"> </w:t>
            </w:r>
            <w:r w:rsidRPr="00265275">
              <w:rPr>
                <w:rFonts w:ascii="Times New Roman" w:hAnsi="Times New Roman"/>
              </w:rPr>
              <w:t>https://reestr.minsvyaz.ru/request/81432/?sphrase_id=37824</w:t>
            </w:r>
          </w:p>
        </w:tc>
      </w:tr>
    </w:tbl>
    <w:p w:rsidR="00515D80" w:rsidRPr="00265275" w:rsidRDefault="00515D80" w:rsidP="00515D80">
      <w:pPr>
        <w:pStyle w:val="af0"/>
        <w:spacing w:after="0" w:line="240" w:lineRule="auto"/>
        <w:rPr>
          <w:rFonts w:ascii="Times New Roman" w:hAnsi="Times New Roman"/>
        </w:rPr>
      </w:pPr>
    </w:p>
    <w:p w:rsidR="006D509C" w:rsidRPr="00265275" w:rsidRDefault="006D509C" w:rsidP="00515D8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265275">
        <w:rPr>
          <w:rFonts w:ascii="Times New Roman" w:hAnsi="Times New Roman"/>
          <w:b/>
        </w:rPr>
        <w:t>ООО «Синтек»</w:t>
      </w:r>
    </w:p>
    <w:tbl>
      <w:tblPr>
        <w:tblStyle w:val="afa"/>
        <w:tblW w:w="0" w:type="auto"/>
        <w:tblLook w:val="04A0"/>
      </w:tblPr>
      <w:tblGrid>
        <w:gridCol w:w="1668"/>
        <w:gridCol w:w="8646"/>
      </w:tblGrid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Продукты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</w:t>
            </w:r>
            <w:r w:rsidRPr="00265275">
              <w:rPr>
                <w:rFonts w:ascii="Times New Roman" w:hAnsi="Times New Roman"/>
              </w:rPr>
              <w:t>беспечение для диспетчерского управления и контроля транспорта</w:t>
            </w:r>
            <w:r>
              <w:rPr>
                <w:rFonts w:ascii="Times New Roman" w:hAnsi="Times New Roman"/>
              </w:rPr>
              <w:t xml:space="preserve"> нефти и нефтепродуктов, для планирования перекачек нефти. Серийный выпуск промышленных газоанализаторов, дизель-генераторов.</w:t>
            </w:r>
          </w:p>
        </w:tc>
      </w:tr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b/>
              </w:rPr>
              <w:t>Заказчики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ПАО «Транснефть»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О</w:t>
            </w:r>
            <w:r w:rsidRPr="00265275">
              <w:rPr>
                <w:rFonts w:ascii="Times New Roman" w:hAnsi="Times New Roman"/>
              </w:rPr>
              <w:t>АО Сибур-Нефтехим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Предприятия Росатома</w:t>
            </w:r>
          </w:p>
        </w:tc>
      </w:tr>
    </w:tbl>
    <w:p w:rsidR="006D509C" w:rsidRDefault="006D509C" w:rsidP="00515D80">
      <w:pPr>
        <w:pStyle w:val="af0"/>
        <w:spacing w:after="0" w:line="240" w:lineRule="auto"/>
        <w:rPr>
          <w:rFonts w:ascii="Times New Roman" w:hAnsi="Times New Roman"/>
        </w:rPr>
      </w:pPr>
    </w:p>
    <w:p w:rsidR="006D509C" w:rsidRPr="00265275" w:rsidRDefault="006D509C" w:rsidP="00515D8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265275">
        <w:rPr>
          <w:rFonts w:ascii="Times New Roman" w:hAnsi="Times New Roman"/>
          <w:b/>
        </w:rPr>
        <w:t>ООО «ГридПоинт Дайнамикс»</w:t>
      </w:r>
    </w:p>
    <w:tbl>
      <w:tblPr>
        <w:tblStyle w:val="afa"/>
        <w:tblW w:w="0" w:type="auto"/>
        <w:tblLook w:val="04A0"/>
      </w:tblPr>
      <w:tblGrid>
        <w:gridCol w:w="1668"/>
        <w:gridCol w:w="8646"/>
      </w:tblGrid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Продукты</w:t>
            </w:r>
          </w:p>
        </w:tc>
        <w:tc>
          <w:tcPr>
            <w:tcW w:w="8646" w:type="dxa"/>
          </w:tcPr>
          <w:p w:rsidR="006D509C" w:rsidRPr="00EF6EB9" w:rsidRDefault="006D509C" w:rsidP="00515D80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EF6EB9">
              <w:rPr>
                <w:rFonts w:ascii="Times New Roman" w:hAnsi="Times New Roman"/>
                <w:b/>
                <w:i/>
                <w:lang w:val="en-US"/>
              </w:rPr>
              <w:t>Geoplat Pro-G, Geoplat Pro-S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Системы интерпретации геофизических данных и моделирования нефтегазовых месторождений.</w:t>
            </w:r>
          </w:p>
        </w:tc>
      </w:tr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b/>
              </w:rPr>
              <w:t>Заказчики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ПАО «ЛУКОЙЛ</w:t>
            </w:r>
            <w:r w:rsidRPr="00265275">
              <w:rPr>
                <w:rFonts w:ascii="Times New Roman" w:hAnsi="Times New Roman"/>
              </w:rPr>
              <w:t>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ПАО «Газпром»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ПАО «НК «Роснефть»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ПАО «Газпром нефть»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АО «Росгеология»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АО «Зарубежнефть»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65275">
              <w:rPr>
                <w:rFonts w:ascii="Times New Roman" w:hAnsi="Times New Roman"/>
              </w:rPr>
              <w:t>ОАО «ВНИИнефть»</w:t>
            </w:r>
          </w:p>
        </w:tc>
      </w:tr>
    </w:tbl>
    <w:p w:rsidR="006D509C" w:rsidRPr="00265275" w:rsidRDefault="006D509C" w:rsidP="00515D80">
      <w:pPr>
        <w:pStyle w:val="af0"/>
        <w:spacing w:after="0" w:line="240" w:lineRule="auto"/>
        <w:rPr>
          <w:rFonts w:ascii="Times New Roman" w:hAnsi="Times New Roman"/>
        </w:rPr>
      </w:pPr>
    </w:p>
    <w:p w:rsidR="006D509C" w:rsidRPr="00265275" w:rsidRDefault="006D509C" w:rsidP="00515D8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265275">
        <w:rPr>
          <w:rFonts w:ascii="Times New Roman" w:hAnsi="Times New Roman"/>
          <w:b/>
        </w:rPr>
        <w:t>ООО «НИПИ-Р»</w:t>
      </w:r>
    </w:p>
    <w:tbl>
      <w:tblPr>
        <w:tblStyle w:val="afa"/>
        <w:tblW w:w="0" w:type="auto"/>
        <w:tblLook w:val="04A0"/>
      </w:tblPr>
      <w:tblGrid>
        <w:gridCol w:w="1668"/>
        <w:gridCol w:w="8646"/>
      </w:tblGrid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Продукты</w:t>
            </w:r>
          </w:p>
        </w:tc>
        <w:tc>
          <w:tcPr>
            <w:tcW w:w="8646" w:type="dxa"/>
          </w:tcPr>
          <w:p w:rsidR="006D509C" w:rsidRPr="00EF6EB9" w:rsidRDefault="006D509C" w:rsidP="00515D8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F6EB9">
              <w:rPr>
                <w:rFonts w:ascii="Times New Roman" w:hAnsi="Times New Roman"/>
                <w:b/>
                <w:i/>
                <w:lang w:val="en-US"/>
              </w:rPr>
              <w:t>Geoplat</w:t>
            </w:r>
            <w:r w:rsidRPr="00EF6EB9">
              <w:rPr>
                <w:rFonts w:ascii="Times New Roman" w:hAnsi="Times New Roman"/>
                <w:b/>
                <w:i/>
              </w:rPr>
              <w:t xml:space="preserve"> </w:t>
            </w:r>
            <w:r w:rsidRPr="00EF6EB9">
              <w:rPr>
                <w:rFonts w:ascii="Times New Roman" w:hAnsi="Times New Roman"/>
                <w:b/>
                <w:i/>
                <w:lang w:val="en-US"/>
              </w:rPr>
              <w:t>Pro</w:t>
            </w:r>
            <w:r w:rsidRPr="00EF6EB9">
              <w:rPr>
                <w:rFonts w:ascii="Times New Roman" w:hAnsi="Times New Roman"/>
                <w:b/>
                <w:i/>
              </w:rPr>
              <w:t>-</w:t>
            </w:r>
            <w:r w:rsidRPr="00EF6EB9">
              <w:rPr>
                <w:rFonts w:ascii="Times New Roman" w:hAnsi="Times New Roman"/>
                <w:b/>
                <w:i/>
                <w:lang w:val="en-US"/>
              </w:rPr>
              <w:t>RS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Система гидродинамического моделирования месторождений. Экспертиза запасов нефтегазовых месторождений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b/>
              </w:rPr>
              <w:t>Заказчики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АО "НК "Нефтиса"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«ЭксонМобил»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ПАО «Сбербанк»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ПАО «ВТБ 24»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ПАО «Лукойл»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 xml:space="preserve"> «Бэринг Восток»</w:t>
            </w:r>
          </w:p>
        </w:tc>
      </w:tr>
    </w:tbl>
    <w:p w:rsidR="006D509C" w:rsidRDefault="006D509C" w:rsidP="00515D80">
      <w:pPr>
        <w:spacing w:after="0" w:line="240" w:lineRule="auto"/>
        <w:rPr>
          <w:rFonts w:ascii="Times New Roman" w:hAnsi="Times New Roman"/>
        </w:rPr>
      </w:pPr>
    </w:p>
    <w:p w:rsidR="00515D80" w:rsidRDefault="00515D80" w:rsidP="00515D80">
      <w:pPr>
        <w:spacing w:after="0" w:line="240" w:lineRule="auto"/>
        <w:rPr>
          <w:rFonts w:ascii="Times New Roman" w:hAnsi="Times New Roman"/>
        </w:rPr>
      </w:pPr>
    </w:p>
    <w:p w:rsidR="00515D80" w:rsidRDefault="00515D80" w:rsidP="00515D80">
      <w:pPr>
        <w:spacing w:after="0" w:line="240" w:lineRule="auto"/>
        <w:rPr>
          <w:rFonts w:ascii="Times New Roman" w:hAnsi="Times New Roman"/>
        </w:rPr>
      </w:pPr>
    </w:p>
    <w:p w:rsidR="00515D80" w:rsidRDefault="00515D80" w:rsidP="00515D80">
      <w:pPr>
        <w:spacing w:after="0" w:line="240" w:lineRule="auto"/>
        <w:rPr>
          <w:rFonts w:ascii="Times New Roman" w:hAnsi="Times New Roman"/>
        </w:rPr>
      </w:pPr>
    </w:p>
    <w:p w:rsidR="00515D80" w:rsidRDefault="00515D80" w:rsidP="00515D80">
      <w:pPr>
        <w:spacing w:after="0" w:line="240" w:lineRule="auto"/>
        <w:rPr>
          <w:rFonts w:ascii="Times New Roman" w:hAnsi="Times New Roman"/>
        </w:rPr>
      </w:pPr>
    </w:p>
    <w:p w:rsidR="00515D80" w:rsidRPr="00265275" w:rsidRDefault="00515D80" w:rsidP="00515D80">
      <w:pPr>
        <w:spacing w:after="0" w:line="240" w:lineRule="auto"/>
        <w:rPr>
          <w:rFonts w:ascii="Times New Roman" w:hAnsi="Times New Roman"/>
        </w:rPr>
      </w:pPr>
    </w:p>
    <w:p w:rsidR="006D509C" w:rsidRPr="00265275" w:rsidRDefault="006D509C" w:rsidP="00515D8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265275">
        <w:rPr>
          <w:rFonts w:ascii="Times New Roman" w:hAnsi="Times New Roman"/>
          <w:b/>
        </w:rPr>
        <w:lastRenderedPageBreak/>
        <w:t>ООО «Индженикс Груп»</w:t>
      </w:r>
    </w:p>
    <w:tbl>
      <w:tblPr>
        <w:tblStyle w:val="afa"/>
        <w:tblW w:w="0" w:type="auto"/>
        <w:tblLook w:val="04A0"/>
      </w:tblPr>
      <w:tblGrid>
        <w:gridCol w:w="1668"/>
        <w:gridCol w:w="8646"/>
      </w:tblGrid>
      <w:tr w:rsidR="006D509C" w:rsidRPr="00CE7882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Продукты</w:t>
            </w:r>
          </w:p>
        </w:tc>
        <w:tc>
          <w:tcPr>
            <w:tcW w:w="8646" w:type="dxa"/>
          </w:tcPr>
          <w:p w:rsidR="006D509C" w:rsidRPr="00EF6EB9" w:rsidRDefault="006D509C" w:rsidP="00515D80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EF6EB9">
              <w:rPr>
                <w:rFonts w:ascii="Times New Roman" w:hAnsi="Times New Roman"/>
                <w:b/>
                <w:i/>
              </w:rPr>
              <w:t>ПК</w:t>
            </w:r>
            <w:r w:rsidRPr="00EF6EB9">
              <w:rPr>
                <w:rFonts w:ascii="Times New Roman" w:hAnsi="Times New Roman"/>
                <w:b/>
                <w:i/>
                <w:lang w:val="en-US"/>
              </w:rPr>
              <w:t xml:space="preserve"> «</w:t>
            </w:r>
            <w:r w:rsidRPr="00EF6EB9">
              <w:rPr>
                <w:rFonts w:ascii="Times New Roman" w:hAnsi="Times New Roman"/>
                <w:b/>
                <w:i/>
              </w:rPr>
              <w:t>Ресурс</w:t>
            </w:r>
            <w:r w:rsidRPr="00EF6EB9">
              <w:rPr>
                <w:rFonts w:ascii="Times New Roman" w:hAnsi="Times New Roman"/>
                <w:b/>
                <w:i/>
                <w:lang w:val="en-US"/>
              </w:rPr>
              <w:t>» (Ingenix Cost Manager)</w:t>
            </w:r>
          </w:p>
          <w:p w:rsidR="006D509C" w:rsidRPr="00CE7882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Программный и</w:t>
            </w:r>
            <w:r w:rsidRPr="00CE7882">
              <w:rPr>
                <w:rFonts w:ascii="Times New Roman" w:hAnsi="Times New Roman"/>
              </w:rPr>
              <w:t>нструмент для оценки затрат на разработку и обустройство нефтегазовых месторождений и определения эффективности инвестиций мет</w:t>
            </w:r>
            <w:r>
              <w:rPr>
                <w:rFonts w:ascii="Times New Roman" w:hAnsi="Times New Roman"/>
              </w:rPr>
              <w:t>одом типовых объектов-аналогов.</w:t>
            </w:r>
          </w:p>
        </w:tc>
      </w:tr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b/>
              </w:rPr>
              <w:t>Заказчики</w:t>
            </w:r>
          </w:p>
        </w:tc>
        <w:tc>
          <w:tcPr>
            <w:tcW w:w="8646" w:type="dxa"/>
          </w:tcPr>
          <w:p w:rsidR="006D509C" w:rsidRPr="00012D1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ООО</w:t>
            </w:r>
            <w:r w:rsidRPr="00012D15">
              <w:rPr>
                <w:rFonts w:ascii="Times New Roman" w:hAnsi="Times New Roman"/>
              </w:rPr>
              <w:t xml:space="preserve"> «</w:t>
            </w:r>
            <w:r w:rsidRPr="00265275">
              <w:rPr>
                <w:rFonts w:ascii="Times New Roman" w:hAnsi="Times New Roman"/>
              </w:rPr>
              <w:t>ЛУКОЙЛ</w:t>
            </w:r>
            <w:r w:rsidRPr="00012D15">
              <w:rPr>
                <w:rFonts w:ascii="Times New Roman" w:hAnsi="Times New Roman"/>
              </w:rPr>
              <w:t>-</w:t>
            </w:r>
            <w:r w:rsidRPr="00265275">
              <w:rPr>
                <w:rFonts w:ascii="Times New Roman" w:hAnsi="Times New Roman"/>
              </w:rPr>
              <w:t>Инжиниринг</w:t>
            </w:r>
            <w:r w:rsidRPr="00012D15">
              <w:rPr>
                <w:rFonts w:ascii="Times New Roman" w:hAnsi="Times New Roman"/>
              </w:rPr>
              <w:t>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ООО</w:t>
            </w:r>
            <w:r w:rsidRPr="00012D15">
              <w:rPr>
                <w:rFonts w:ascii="Times New Roman" w:hAnsi="Times New Roman"/>
              </w:rPr>
              <w:t xml:space="preserve"> «</w:t>
            </w:r>
            <w:r w:rsidRPr="00265275">
              <w:rPr>
                <w:rFonts w:ascii="Times New Roman" w:hAnsi="Times New Roman"/>
              </w:rPr>
              <w:t>РН</w:t>
            </w:r>
            <w:r w:rsidRPr="00012D15">
              <w:rPr>
                <w:rFonts w:ascii="Times New Roman" w:hAnsi="Times New Roman"/>
              </w:rPr>
              <w:t>-</w:t>
            </w:r>
            <w:r w:rsidRPr="00265275">
              <w:rPr>
                <w:rFonts w:ascii="Times New Roman" w:hAnsi="Times New Roman"/>
              </w:rPr>
              <w:t>УфаНИПИнефть</w:t>
            </w:r>
            <w:r w:rsidRPr="00012D15">
              <w:rPr>
                <w:rFonts w:ascii="Times New Roman" w:hAnsi="Times New Roman"/>
              </w:rPr>
              <w:t>»</w:t>
            </w:r>
          </w:p>
        </w:tc>
      </w:tr>
    </w:tbl>
    <w:p w:rsidR="006D509C" w:rsidRPr="00265275" w:rsidRDefault="006D509C" w:rsidP="00515D80">
      <w:pPr>
        <w:spacing w:after="0" w:line="240" w:lineRule="auto"/>
        <w:rPr>
          <w:rFonts w:ascii="Times New Roman" w:hAnsi="Times New Roman"/>
        </w:rPr>
      </w:pPr>
    </w:p>
    <w:p w:rsidR="006D509C" w:rsidRPr="00265275" w:rsidRDefault="006D509C" w:rsidP="00515D8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265275">
        <w:rPr>
          <w:rFonts w:ascii="Times New Roman" w:hAnsi="Times New Roman"/>
          <w:b/>
        </w:rPr>
        <w:t>Яндекс.Терра (ООО «Сейсмотек»)</w:t>
      </w:r>
    </w:p>
    <w:tbl>
      <w:tblPr>
        <w:tblStyle w:val="afa"/>
        <w:tblW w:w="0" w:type="auto"/>
        <w:tblLook w:val="04A0"/>
      </w:tblPr>
      <w:tblGrid>
        <w:gridCol w:w="1668"/>
        <w:gridCol w:w="8646"/>
      </w:tblGrid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Продукты</w:t>
            </w:r>
          </w:p>
        </w:tc>
        <w:tc>
          <w:tcPr>
            <w:tcW w:w="8646" w:type="dxa"/>
          </w:tcPr>
          <w:p w:rsidR="006D509C" w:rsidRPr="00EF6EB9" w:rsidRDefault="006D509C" w:rsidP="00515D8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F6EB9">
              <w:rPr>
                <w:rFonts w:ascii="Times New Roman" w:hAnsi="Times New Roman"/>
                <w:b/>
                <w:i/>
              </w:rPr>
              <w:t>ПО «Prime» (Прайм)</w:t>
            </w:r>
          </w:p>
          <w:p w:rsidR="006D509C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для обработки геофизических данных.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Услуги по обработке сейсмических данных в собственном ПО и консалтинг в области обработки данных сейсморазведки.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b/>
              </w:rPr>
              <w:t>Заказчики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65275">
              <w:rPr>
                <w:rFonts w:ascii="Times New Roman" w:hAnsi="Times New Roman"/>
                <w:lang w:val="en-US"/>
              </w:rPr>
              <w:t>• Statoil Petroleum AS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65275">
              <w:rPr>
                <w:rFonts w:ascii="Times New Roman" w:hAnsi="Times New Roman"/>
                <w:lang w:val="en-US"/>
              </w:rPr>
              <w:t>• Gazprom Neft Middle East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65275">
              <w:rPr>
                <w:rFonts w:ascii="Times New Roman" w:hAnsi="Times New Roman"/>
                <w:lang w:val="en-US"/>
              </w:rPr>
              <w:t>•</w:t>
            </w:r>
            <w:r w:rsidRPr="00265275">
              <w:rPr>
                <w:rFonts w:ascii="Times New Roman" w:hAnsi="Times New Roman"/>
              </w:rPr>
              <w:t>ООО</w:t>
            </w:r>
            <w:r w:rsidRPr="00265275">
              <w:rPr>
                <w:rFonts w:ascii="Times New Roman" w:hAnsi="Times New Roman"/>
                <w:lang w:val="en-US"/>
              </w:rPr>
              <w:t>"LUKOIL Overseas Riyadh Ltd"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65275">
              <w:rPr>
                <w:rFonts w:ascii="Times New Roman" w:hAnsi="Times New Roman"/>
                <w:lang w:val="en-US"/>
              </w:rPr>
              <w:t xml:space="preserve">• </w:t>
            </w:r>
            <w:r w:rsidRPr="00265275">
              <w:rPr>
                <w:rFonts w:ascii="Times New Roman" w:hAnsi="Times New Roman"/>
              </w:rPr>
              <w:t>ООО</w:t>
            </w:r>
            <w:r w:rsidRPr="00265275">
              <w:rPr>
                <w:rFonts w:ascii="Times New Roman" w:hAnsi="Times New Roman"/>
                <w:lang w:val="en-US"/>
              </w:rPr>
              <w:t xml:space="preserve"> </w:t>
            </w:r>
            <w:r w:rsidRPr="00265275">
              <w:rPr>
                <w:rFonts w:ascii="Times New Roman" w:hAnsi="Times New Roman"/>
              </w:rPr>
              <w:t>СП</w:t>
            </w:r>
            <w:r w:rsidRPr="00265275">
              <w:rPr>
                <w:rFonts w:ascii="Times New Roman" w:hAnsi="Times New Roman"/>
                <w:lang w:val="en-US"/>
              </w:rPr>
              <w:t xml:space="preserve"> «Aral Sea Operating Company»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 АО «ЦГЭ»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 ООО «Газпром геологоразведка»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 ОАО «Татнефтеотдача»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 ООО «ГПБ Ресурс»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 ООО “Диалл Альянс”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 ОАО “Каспийская нефтяная компания”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 ООО "Газпром-нефть НТЦ"</w:t>
            </w:r>
          </w:p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</w:rPr>
              <w:t>• ООО «ЛУКОЙЛ Западная Сибирь»</w:t>
            </w:r>
          </w:p>
        </w:tc>
      </w:tr>
      <w:tr w:rsidR="006D509C" w:rsidRPr="00265275" w:rsidTr="00515D80">
        <w:tc>
          <w:tcPr>
            <w:tcW w:w="1668" w:type="dxa"/>
          </w:tcPr>
          <w:p w:rsidR="006D509C" w:rsidRPr="00265275" w:rsidRDefault="006D509C" w:rsidP="00515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275">
              <w:rPr>
                <w:rFonts w:ascii="Times New Roman" w:hAnsi="Times New Roman"/>
                <w:b/>
              </w:rPr>
              <w:t>Реестр Минкомсвязи</w:t>
            </w:r>
          </w:p>
        </w:tc>
        <w:tc>
          <w:tcPr>
            <w:tcW w:w="8646" w:type="dxa"/>
          </w:tcPr>
          <w:p w:rsidR="006D509C" w:rsidRPr="00265275" w:rsidRDefault="006D509C" w:rsidP="00515D80">
            <w:pPr>
              <w:spacing w:after="0" w:line="240" w:lineRule="auto"/>
              <w:rPr>
                <w:rFonts w:ascii="Times New Roman" w:hAnsi="Times New Roman"/>
              </w:rPr>
            </w:pPr>
            <w:r w:rsidRPr="00993BED">
              <w:rPr>
                <w:rFonts w:ascii="Times New Roman" w:hAnsi="Times New Roman"/>
              </w:rPr>
              <w:t>https://reestr.minsvyaz.ru/request/80198/?sphrase_id=37986</w:t>
            </w:r>
          </w:p>
        </w:tc>
      </w:tr>
    </w:tbl>
    <w:p w:rsidR="006D509C" w:rsidRPr="00265275" w:rsidRDefault="006D509C" w:rsidP="00515D80">
      <w:pPr>
        <w:spacing w:after="0" w:line="240" w:lineRule="auto"/>
        <w:rPr>
          <w:rFonts w:ascii="Times New Roman" w:hAnsi="Times New Roman"/>
        </w:rPr>
      </w:pPr>
    </w:p>
    <w:p w:rsidR="00561CD5" w:rsidRPr="006D509C" w:rsidRDefault="00561CD5" w:rsidP="00515D8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</w:rPr>
      </w:pPr>
    </w:p>
    <w:sectPr w:rsidR="00561CD5" w:rsidRPr="006D509C" w:rsidSect="00811498"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28" w:rsidRDefault="00830428" w:rsidP="00007CF0">
      <w:r>
        <w:separator/>
      </w:r>
    </w:p>
  </w:endnote>
  <w:endnote w:type="continuationSeparator" w:id="0">
    <w:p w:rsidR="00830428" w:rsidRDefault="00830428" w:rsidP="00007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28" w:rsidRDefault="00830428" w:rsidP="00007CF0">
      <w:r>
        <w:separator/>
      </w:r>
    </w:p>
  </w:footnote>
  <w:footnote w:type="continuationSeparator" w:id="0">
    <w:p w:rsidR="00830428" w:rsidRDefault="00830428" w:rsidP="00007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374"/>
    <w:multiLevelType w:val="hybridMultilevel"/>
    <w:tmpl w:val="BCF69F06"/>
    <w:lvl w:ilvl="0" w:tplc="A1920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21C6"/>
    <w:multiLevelType w:val="hybridMultilevel"/>
    <w:tmpl w:val="BBEE0FC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DBD45F1"/>
    <w:multiLevelType w:val="hybridMultilevel"/>
    <w:tmpl w:val="781E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68BD"/>
    <w:multiLevelType w:val="hybridMultilevel"/>
    <w:tmpl w:val="EBF23E36"/>
    <w:lvl w:ilvl="0" w:tplc="04190001">
      <w:start w:val="1"/>
      <w:numFmt w:val="bullet"/>
      <w:lvlText w:val=""/>
      <w:lvlJc w:val="left"/>
      <w:pPr>
        <w:ind w:left="1369" w:hanging="6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>
    <w:nsid w:val="16A44792"/>
    <w:multiLevelType w:val="hybridMultilevel"/>
    <w:tmpl w:val="32EE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B38BF"/>
    <w:multiLevelType w:val="hybridMultilevel"/>
    <w:tmpl w:val="AF0830D4"/>
    <w:lvl w:ilvl="0" w:tplc="93C8F26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31C8C"/>
    <w:multiLevelType w:val="hybridMultilevel"/>
    <w:tmpl w:val="5F5008B6"/>
    <w:lvl w:ilvl="0" w:tplc="63CA9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00D83"/>
    <w:multiLevelType w:val="hybridMultilevel"/>
    <w:tmpl w:val="C744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F5530"/>
    <w:multiLevelType w:val="hybridMultilevel"/>
    <w:tmpl w:val="98BAC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8E254B"/>
    <w:multiLevelType w:val="hybridMultilevel"/>
    <w:tmpl w:val="E610BA32"/>
    <w:lvl w:ilvl="0" w:tplc="B0FA1E26">
      <w:numFmt w:val="bullet"/>
      <w:lvlText w:val="·"/>
      <w:lvlJc w:val="left"/>
      <w:pPr>
        <w:ind w:left="1369" w:hanging="60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0">
    <w:nsid w:val="37630D69"/>
    <w:multiLevelType w:val="hybridMultilevel"/>
    <w:tmpl w:val="963AD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F130A"/>
    <w:multiLevelType w:val="hybridMultilevel"/>
    <w:tmpl w:val="DCD0C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E580A"/>
    <w:multiLevelType w:val="hybridMultilevel"/>
    <w:tmpl w:val="963AD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B59EB"/>
    <w:multiLevelType w:val="hybridMultilevel"/>
    <w:tmpl w:val="BC80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BE71BD"/>
    <w:multiLevelType w:val="hybridMultilevel"/>
    <w:tmpl w:val="863E93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A1050FB"/>
    <w:multiLevelType w:val="hybridMultilevel"/>
    <w:tmpl w:val="B840E91E"/>
    <w:lvl w:ilvl="0" w:tplc="D632C1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7F0CC7"/>
    <w:multiLevelType w:val="hybridMultilevel"/>
    <w:tmpl w:val="E108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170D"/>
    <w:multiLevelType w:val="hybridMultilevel"/>
    <w:tmpl w:val="21729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E31958"/>
    <w:multiLevelType w:val="hybridMultilevel"/>
    <w:tmpl w:val="0662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7"/>
  </w:num>
  <w:num w:numId="13">
    <w:abstractNumId w:val="18"/>
  </w:num>
  <w:num w:numId="14">
    <w:abstractNumId w:val="15"/>
  </w:num>
  <w:num w:numId="15">
    <w:abstractNumId w:val="11"/>
  </w:num>
  <w:num w:numId="16">
    <w:abstractNumId w:val="14"/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ttachedTemplate r:id="rId1"/>
  <w:documentProtection w:edit="forms" w:enforcement="0"/>
  <w:defaultTabStop w:val="708"/>
  <w:characterSpacingControl w:val="doNotCompress"/>
  <w:hdrShapeDefaults>
    <o:shapedefaults v:ext="edit" spidmax="24578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64334"/>
    <w:rsid w:val="000037A4"/>
    <w:rsid w:val="00005332"/>
    <w:rsid w:val="00007CF0"/>
    <w:rsid w:val="00016910"/>
    <w:rsid w:val="0002281A"/>
    <w:rsid w:val="00031309"/>
    <w:rsid w:val="00035D06"/>
    <w:rsid w:val="00050A20"/>
    <w:rsid w:val="00053DCB"/>
    <w:rsid w:val="00053EE3"/>
    <w:rsid w:val="00062830"/>
    <w:rsid w:val="00067F76"/>
    <w:rsid w:val="00071FF7"/>
    <w:rsid w:val="0007779F"/>
    <w:rsid w:val="000A4B7A"/>
    <w:rsid w:val="000A5401"/>
    <w:rsid w:val="000B5EAC"/>
    <w:rsid w:val="000C0E90"/>
    <w:rsid w:val="000C282C"/>
    <w:rsid w:val="000C4A27"/>
    <w:rsid w:val="000D67AC"/>
    <w:rsid w:val="000E123D"/>
    <w:rsid w:val="000E12E7"/>
    <w:rsid w:val="000E4C30"/>
    <w:rsid w:val="000E5C9F"/>
    <w:rsid w:val="000E5E55"/>
    <w:rsid w:val="000F52D7"/>
    <w:rsid w:val="000F6E5E"/>
    <w:rsid w:val="00111F53"/>
    <w:rsid w:val="00117A83"/>
    <w:rsid w:val="00124846"/>
    <w:rsid w:val="001326EF"/>
    <w:rsid w:val="001363BD"/>
    <w:rsid w:val="00154792"/>
    <w:rsid w:val="00154E96"/>
    <w:rsid w:val="0015667A"/>
    <w:rsid w:val="00156F42"/>
    <w:rsid w:val="00163581"/>
    <w:rsid w:val="00164334"/>
    <w:rsid w:val="00166E24"/>
    <w:rsid w:val="0017158F"/>
    <w:rsid w:val="00185E67"/>
    <w:rsid w:val="0018668C"/>
    <w:rsid w:val="00187829"/>
    <w:rsid w:val="00195FBA"/>
    <w:rsid w:val="001A3396"/>
    <w:rsid w:val="001A71AF"/>
    <w:rsid w:val="001B0241"/>
    <w:rsid w:val="001B033F"/>
    <w:rsid w:val="001B4572"/>
    <w:rsid w:val="001B6831"/>
    <w:rsid w:val="001B7EE4"/>
    <w:rsid w:val="001C1BA1"/>
    <w:rsid w:val="001C32A5"/>
    <w:rsid w:val="001C6E45"/>
    <w:rsid w:val="001D0B04"/>
    <w:rsid w:val="001D6401"/>
    <w:rsid w:val="001E7424"/>
    <w:rsid w:val="001F013A"/>
    <w:rsid w:val="001F5947"/>
    <w:rsid w:val="00201588"/>
    <w:rsid w:val="00207976"/>
    <w:rsid w:val="002104A2"/>
    <w:rsid w:val="0022269C"/>
    <w:rsid w:val="00237FB6"/>
    <w:rsid w:val="0024352F"/>
    <w:rsid w:val="00266384"/>
    <w:rsid w:val="00267F68"/>
    <w:rsid w:val="00280AB9"/>
    <w:rsid w:val="00286C29"/>
    <w:rsid w:val="002B206A"/>
    <w:rsid w:val="002B3403"/>
    <w:rsid w:val="002B39FF"/>
    <w:rsid w:val="002B4A5E"/>
    <w:rsid w:val="002B5389"/>
    <w:rsid w:val="002C076A"/>
    <w:rsid w:val="002C3880"/>
    <w:rsid w:val="002C672D"/>
    <w:rsid w:val="002D7AD2"/>
    <w:rsid w:val="002E0A28"/>
    <w:rsid w:val="002E3B75"/>
    <w:rsid w:val="002E65B6"/>
    <w:rsid w:val="002F1102"/>
    <w:rsid w:val="0030243E"/>
    <w:rsid w:val="0030343D"/>
    <w:rsid w:val="00303540"/>
    <w:rsid w:val="00303D98"/>
    <w:rsid w:val="00311A2D"/>
    <w:rsid w:val="00312A7C"/>
    <w:rsid w:val="00322DE5"/>
    <w:rsid w:val="0032449A"/>
    <w:rsid w:val="00327360"/>
    <w:rsid w:val="003530F7"/>
    <w:rsid w:val="00360FDE"/>
    <w:rsid w:val="00372B50"/>
    <w:rsid w:val="003A4B13"/>
    <w:rsid w:val="003A659C"/>
    <w:rsid w:val="003B1FF1"/>
    <w:rsid w:val="003C0C3B"/>
    <w:rsid w:val="003C195D"/>
    <w:rsid w:val="003C4531"/>
    <w:rsid w:val="003C55C7"/>
    <w:rsid w:val="003D0490"/>
    <w:rsid w:val="003D1062"/>
    <w:rsid w:val="003D260B"/>
    <w:rsid w:val="003F1F04"/>
    <w:rsid w:val="003F29B0"/>
    <w:rsid w:val="003F32DD"/>
    <w:rsid w:val="003F3A4D"/>
    <w:rsid w:val="003F51DD"/>
    <w:rsid w:val="004015C4"/>
    <w:rsid w:val="00412FDC"/>
    <w:rsid w:val="00416BB7"/>
    <w:rsid w:val="00420058"/>
    <w:rsid w:val="00431663"/>
    <w:rsid w:val="004321FA"/>
    <w:rsid w:val="0043441A"/>
    <w:rsid w:val="004412DC"/>
    <w:rsid w:val="004419CA"/>
    <w:rsid w:val="00447EB1"/>
    <w:rsid w:val="00451E55"/>
    <w:rsid w:val="00463FE8"/>
    <w:rsid w:val="004744DE"/>
    <w:rsid w:val="00474E60"/>
    <w:rsid w:val="00480E30"/>
    <w:rsid w:val="0049395B"/>
    <w:rsid w:val="004D7B4F"/>
    <w:rsid w:val="0050125B"/>
    <w:rsid w:val="00501B17"/>
    <w:rsid w:val="00506039"/>
    <w:rsid w:val="00515953"/>
    <w:rsid w:val="00515D80"/>
    <w:rsid w:val="00527770"/>
    <w:rsid w:val="00530378"/>
    <w:rsid w:val="00532880"/>
    <w:rsid w:val="0054641A"/>
    <w:rsid w:val="00546D59"/>
    <w:rsid w:val="00555928"/>
    <w:rsid w:val="00555D15"/>
    <w:rsid w:val="00561CD5"/>
    <w:rsid w:val="0056277D"/>
    <w:rsid w:val="005632FD"/>
    <w:rsid w:val="0056719A"/>
    <w:rsid w:val="0057224C"/>
    <w:rsid w:val="00572408"/>
    <w:rsid w:val="00575A01"/>
    <w:rsid w:val="005766A0"/>
    <w:rsid w:val="005874A2"/>
    <w:rsid w:val="005909C3"/>
    <w:rsid w:val="005968FC"/>
    <w:rsid w:val="005A32C4"/>
    <w:rsid w:val="005A741D"/>
    <w:rsid w:val="005B3CF2"/>
    <w:rsid w:val="005C1917"/>
    <w:rsid w:val="005D014A"/>
    <w:rsid w:val="005D6738"/>
    <w:rsid w:val="005E029A"/>
    <w:rsid w:val="005E483F"/>
    <w:rsid w:val="005F36FC"/>
    <w:rsid w:val="005F48EF"/>
    <w:rsid w:val="005F51B8"/>
    <w:rsid w:val="005F60A4"/>
    <w:rsid w:val="005F771D"/>
    <w:rsid w:val="006037F5"/>
    <w:rsid w:val="00604E10"/>
    <w:rsid w:val="006116D9"/>
    <w:rsid w:val="00616BED"/>
    <w:rsid w:val="00622A15"/>
    <w:rsid w:val="0062497C"/>
    <w:rsid w:val="00641EBA"/>
    <w:rsid w:val="00655BAD"/>
    <w:rsid w:val="00663970"/>
    <w:rsid w:val="00675C5F"/>
    <w:rsid w:val="0069733F"/>
    <w:rsid w:val="006A035C"/>
    <w:rsid w:val="006A4AE0"/>
    <w:rsid w:val="006A59C0"/>
    <w:rsid w:val="006C2C61"/>
    <w:rsid w:val="006D2EAD"/>
    <w:rsid w:val="006D509C"/>
    <w:rsid w:val="006E687F"/>
    <w:rsid w:val="007048D5"/>
    <w:rsid w:val="00710AB2"/>
    <w:rsid w:val="00711076"/>
    <w:rsid w:val="00711C20"/>
    <w:rsid w:val="00716C48"/>
    <w:rsid w:val="00721939"/>
    <w:rsid w:val="00721DD6"/>
    <w:rsid w:val="00723EEC"/>
    <w:rsid w:val="00744F08"/>
    <w:rsid w:val="007454F4"/>
    <w:rsid w:val="00745C73"/>
    <w:rsid w:val="0074662F"/>
    <w:rsid w:val="00750A20"/>
    <w:rsid w:val="00760D27"/>
    <w:rsid w:val="00763073"/>
    <w:rsid w:val="0076312C"/>
    <w:rsid w:val="00763575"/>
    <w:rsid w:val="00765982"/>
    <w:rsid w:val="00770506"/>
    <w:rsid w:val="00774EB1"/>
    <w:rsid w:val="00783BC0"/>
    <w:rsid w:val="0078578D"/>
    <w:rsid w:val="00797741"/>
    <w:rsid w:val="007A2DCE"/>
    <w:rsid w:val="007A51D1"/>
    <w:rsid w:val="007C7177"/>
    <w:rsid w:val="007E1040"/>
    <w:rsid w:val="007E5011"/>
    <w:rsid w:val="00801E64"/>
    <w:rsid w:val="00804745"/>
    <w:rsid w:val="00810F94"/>
    <w:rsid w:val="00811498"/>
    <w:rsid w:val="0081174D"/>
    <w:rsid w:val="00814F68"/>
    <w:rsid w:val="00822DDA"/>
    <w:rsid w:val="00823202"/>
    <w:rsid w:val="00823CE2"/>
    <w:rsid w:val="00830370"/>
    <w:rsid w:val="00830428"/>
    <w:rsid w:val="00835571"/>
    <w:rsid w:val="00836AEE"/>
    <w:rsid w:val="00842013"/>
    <w:rsid w:val="00843741"/>
    <w:rsid w:val="00844CE0"/>
    <w:rsid w:val="00845EFF"/>
    <w:rsid w:val="0085152E"/>
    <w:rsid w:val="00871BC7"/>
    <w:rsid w:val="008821D7"/>
    <w:rsid w:val="00895B09"/>
    <w:rsid w:val="008A016D"/>
    <w:rsid w:val="008A396C"/>
    <w:rsid w:val="008D662D"/>
    <w:rsid w:val="008E180F"/>
    <w:rsid w:val="008F5B86"/>
    <w:rsid w:val="00903007"/>
    <w:rsid w:val="009061CC"/>
    <w:rsid w:val="009146F6"/>
    <w:rsid w:val="00931310"/>
    <w:rsid w:val="00950D08"/>
    <w:rsid w:val="00961EDB"/>
    <w:rsid w:val="00962EFD"/>
    <w:rsid w:val="00974214"/>
    <w:rsid w:val="00981E28"/>
    <w:rsid w:val="00987BF1"/>
    <w:rsid w:val="0099493C"/>
    <w:rsid w:val="009A1A55"/>
    <w:rsid w:val="009A2C89"/>
    <w:rsid w:val="009A4707"/>
    <w:rsid w:val="009A7033"/>
    <w:rsid w:val="009B03B2"/>
    <w:rsid w:val="009B49C7"/>
    <w:rsid w:val="009C2C2F"/>
    <w:rsid w:val="009C4182"/>
    <w:rsid w:val="009C48D0"/>
    <w:rsid w:val="009C59D9"/>
    <w:rsid w:val="009D1765"/>
    <w:rsid w:val="009D7833"/>
    <w:rsid w:val="009D7BB0"/>
    <w:rsid w:val="009F1C0B"/>
    <w:rsid w:val="009F284A"/>
    <w:rsid w:val="00A01D37"/>
    <w:rsid w:val="00A40505"/>
    <w:rsid w:val="00A47782"/>
    <w:rsid w:val="00A477AD"/>
    <w:rsid w:val="00A519AF"/>
    <w:rsid w:val="00A51B4D"/>
    <w:rsid w:val="00A618B6"/>
    <w:rsid w:val="00A715A0"/>
    <w:rsid w:val="00A71CAB"/>
    <w:rsid w:val="00A778B8"/>
    <w:rsid w:val="00A8675F"/>
    <w:rsid w:val="00A86829"/>
    <w:rsid w:val="00A95FB2"/>
    <w:rsid w:val="00AC26CA"/>
    <w:rsid w:val="00AC5F10"/>
    <w:rsid w:val="00AC63E2"/>
    <w:rsid w:val="00AD0A02"/>
    <w:rsid w:val="00AD0B0A"/>
    <w:rsid w:val="00AD2712"/>
    <w:rsid w:val="00AD3377"/>
    <w:rsid w:val="00AD6F76"/>
    <w:rsid w:val="00AF1358"/>
    <w:rsid w:val="00B03DFA"/>
    <w:rsid w:val="00B11120"/>
    <w:rsid w:val="00B14268"/>
    <w:rsid w:val="00B172EB"/>
    <w:rsid w:val="00B20383"/>
    <w:rsid w:val="00B32BD8"/>
    <w:rsid w:val="00B40123"/>
    <w:rsid w:val="00B4768E"/>
    <w:rsid w:val="00B5000A"/>
    <w:rsid w:val="00B51DCF"/>
    <w:rsid w:val="00B54FF3"/>
    <w:rsid w:val="00B55E55"/>
    <w:rsid w:val="00B918B4"/>
    <w:rsid w:val="00B92596"/>
    <w:rsid w:val="00B9338B"/>
    <w:rsid w:val="00BA1A39"/>
    <w:rsid w:val="00BA2641"/>
    <w:rsid w:val="00BA3469"/>
    <w:rsid w:val="00BB7D04"/>
    <w:rsid w:val="00BC3B34"/>
    <w:rsid w:val="00BC57B8"/>
    <w:rsid w:val="00BD1196"/>
    <w:rsid w:val="00BD5578"/>
    <w:rsid w:val="00BE36D3"/>
    <w:rsid w:val="00BE71FA"/>
    <w:rsid w:val="00C00E84"/>
    <w:rsid w:val="00C02771"/>
    <w:rsid w:val="00C06EB5"/>
    <w:rsid w:val="00C06FFE"/>
    <w:rsid w:val="00C149CB"/>
    <w:rsid w:val="00C253E7"/>
    <w:rsid w:val="00C279C3"/>
    <w:rsid w:val="00C44B7C"/>
    <w:rsid w:val="00C45D14"/>
    <w:rsid w:val="00C528B9"/>
    <w:rsid w:val="00C7291F"/>
    <w:rsid w:val="00C761C6"/>
    <w:rsid w:val="00C77875"/>
    <w:rsid w:val="00C848B5"/>
    <w:rsid w:val="00C84BBE"/>
    <w:rsid w:val="00CA1432"/>
    <w:rsid w:val="00CA49AC"/>
    <w:rsid w:val="00CA75AB"/>
    <w:rsid w:val="00CB0AB3"/>
    <w:rsid w:val="00CB212B"/>
    <w:rsid w:val="00CB4A8A"/>
    <w:rsid w:val="00CC4D8B"/>
    <w:rsid w:val="00CC64C6"/>
    <w:rsid w:val="00CE0F39"/>
    <w:rsid w:val="00CF43D2"/>
    <w:rsid w:val="00CF7003"/>
    <w:rsid w:val="00D04487"/>
    <w:rsid w:val="00D10B48"/>
    <w:rsid w:val="00D128B4"/>
    <w:rsid w:val="00D205F1"/>
    <w:rsid w:val="00D275E2"/>
    <w:rsid w:val="00D2795B"/>
    <w:rsid w:val="00D34B24"/>
    <w:rsid w:val="00D409A1"/>
    <w:rsid w:val="00D44310"/>
    <w:rsid w:val="00D53334"/>
    <w:rsid w:val="00D5710F"/>
    <w:rsid w:val="00D623C8"/>
    <w:rsid w:val="00D67E60"/>
    <w:rsid w:val="00D75C28"/>
    <w:rsid w:val="00D82D30"/>
    <w:rsid w:val="00D841F7"/>
    <w:rsid w:val="00D8476B"/>
    <w:rsid w:val="00D8561E"/>
    <w:rsid w:val="00D85FC8"/>
    <w:rsid w:val="00D86C07"/>
    <w:rsid w:val="00D95567"/>
    <w:rsid w:val="00D95723"/>
    <w:rsid w:val="00DA1DB3"/>
    <w:rsid w:val="00DA5693"/>
    <w:rsid w:val="00DB1A10"/>
    <w:rsid w:val="00DB3786"/>
    <w:rsid w:val="00DB6883"/>
    <w:rsid w:val="00DB7875"/>
    <w:rsid w:val="00DC6802"/>
    <w:rsid w:val="00DC78CD"/>
    <w:rsid w:val="00DD0FBE"/>
    <w:rsid w:val="00DD68C7"/>
    <w:rsid w:val="00DE437F"/>
    <w:rsid w:val="00DE7BDF"/>
    <w:rsid w:val="00DF706A"/>
    <w:rsid w:val="00E03A9F"/>
    <w:rsid w:val="00E06B5B"/>
    <w:rsid w:val="00E13278"/>
    <w:rsid w:val="00E1585F"/>
    <w:rsid w:val="00E20961"/>
    <w:rsid w:val="00E20DFE"/>
    <w:rsid w:val="00E21703"/>
    <w:rsid w:val="00E34C9F"/>
    <w:rsid w:val="00E41F19"/>
    <w:rsid w:val="00E45F4E"/>
    <w:rsid w:val="00E605AD"/>
    <w:rsid w:val="00E63896"/>
    <w:rsid w:val="00E8400E"/>
    <w:rsid w:val="00E92AD8"/>
    <w:rsid w:val="00E947CD"/>
    <w:rsid w:val="00EA050A"/>
    <w:rsid w:val="00EA29C9"/>
    <w:rsid w:val="00EA2A57"/>
    <w:rsid w:val="00EA39E5"/>
    <w:rsid w:val="00EA6348"/>
    <w:rsid w:val="00EA652A"/>
    <w:rsid w:val="00EB05A6"/>
    <w:rsid w:val="00ED55DE"/>
    <w:rsid w:val="00ED7117"/>
    <w:rsid w:val="00EE719C"/>
    <w:rsid w:val="00F0024C"/>
    <w:rsid w:val="00F02DC5"/>
    <w:rsid w:val="00F24E82"/>
    <w:rsid w:val="00F54337"/>
    <w:rsid w:val="00F55E90"/>
    <w:rsid w:val="00F57C53"/>
    <w:rsid w:val="00F77929"/>
    <w:rsid w:val="00F8333A"/>
    <w:rsid w:val="00F8631A"/>
    <w:rsid w:val="00F87146"/>
    <w:rsid w:val="00F90B92"/>
    <w:rsid w:val="00F92344"/>
    <w:rsid w:val="00F948BB"/>
    <w:rsid w:val="00FA0D4B"/>
    <w:rsid w:val="00FA1773"/>
    <w:rsid w:val="00FA42B3"/>
    <w:rsid w:val="00FA5F4F"/>
    <w:rsid w:val="00FA7C76"/>
    <w:rsid w:val="00FB0903"/>
    <w:rsid w:val="00FB6C4D"/>
    <w:rsid w:val="00FC6EE6"/>
    <w:rsid w:val="00FD6529"/>
    <w:rsid w:val="00FE0261"/>
    <w:rsid w:val="00FE6E3C"/>
    <w:rsid w:val="00FF0D1A"/>
    <w:rsid w:val="00FF6733"/>
    <w:rsid w:val="00FF743D"/>
    <w:rsid w:val="00F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07CF0"/>
    <w:pPr>
      <w:spacing w:after="200" w:line="276" w:lineRule="auto"/>
    </w:pPr>
    <w:rPr>
      <w:rFonts w:ascii="Arial Narrow" w:hAnsi="Arial Narrow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01588"/>
    <w:pPr>
      <w:spacing w:before="480" w:after="0"/>
      <w:contextualSpacing/>
      <w:outlineLvl w:val="0"/>
    </w:pPr>
    <w:rPr>
      <w:b/>
      <w:bCs/>
      <w:noProof/>
      <w:color w:val="1F497D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7CF0"/>
    <w:pPr>
      <w:spacing w:before="200" w:after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07CF0"/>
    <w:pPr>
      <w:outlineLvl w:val="2"/>
    </w:pPr>
    <w:rPr>
      <w:i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07CF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07CF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07CF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007CF0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007CF0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07CF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F10"/>
  </w:style>
  <w:style w:type="paragraph" w:styleId="a5">
    <w:name w:val="footer"/>
    <w:basedOn w:val="a"/>
    <w:link w:val="a6"/>
    <w:uiPriority w:val="99"/>
    <w:unhideWhenUsed/>
    <w:rsid w:val="00AC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F10"/>
  </w:style>
  <w:style w:type="paragraph" w:styleId="a7">
    <w:name w:val="Balloon Text"/>
    <w:basedOn w:val="a"/>
    <w:link w:val="a8"/>
    <w:uiPriority w:val="99"/>
    <w:semiHidden/>
    <w:unhideWhenUsed/>
    <w:rsid w:val="00AC5F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C5F10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007CF0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201588"/>
    <w:rPr>
      <w:rFonts w:ascii="Arial Narrow" w:hAnsi="Arial Narrow"/>
      <w:b/>
      <w:bCs/>
      <w:noProof/>
      <w:color w:val="1F497D"/>
      <w:sz w:val="32"/>
      <w:szCs w:val="32"/>
    </w:rPr>
  </w:style>
  <w:style w:type="character" w:customStyle="1" w:styleId="20">
    <w:name w:val="Заголовок 2 Знак"/>
    <w:link w:val="2"/>
    <w:uiPriority w:val="9"/>
    <w:rsid w:val="00007CF0"/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007CF0"/>
    <w:rPr>
      <w:rFonts w:ascii="Arial Narrow" w:hAnsi="Arial Narrow"/>
      <w:i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07CF0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007CF0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007CF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007CF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007CF0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07CF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007CF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b">
    <w:name w:val="Название Знак"/>
    <w:link w:val="aa"/>
    <w:uiPriority w:val="10"/>
    <w:rsid w:val="00007CF0"/>
    <w:rPr>
      <w:rFonts w:ascii="Cambria" w:eastAsia="Times New Roman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007CF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d">
    <w:name w:val="Подзаголовок Знак"/>
    <w:link w:val="ac"/>
    <w:uiPriority w:val="11"/>
    <w:rsid w:val="00007CF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e">
    <w:name w:val="Strong"/>
    <w:uiPriority w:val="22"/>
    <w:qFormat/>
    <w:rsid w:val="00007CF0"/>
    <w:rPr>
      <w:b/>
      <w:bCs/>
    </w:rPr>
  </w:style>
  <w:style w:type="character" w:styleId="af">
    <w:name w:val="Emphasis"/>
    <w:uiPriority w:val="20"/>
    <w:qFormat/>
    <w:rsid w:val="00007C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0">
    <w:name w:val="List Paragraph"/>
    <w:basedOn w:val="a"/>
    <w:uiPriority w:val="34"/>
    <w:qFormat/>
    <w:rsid w:val="00007C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CF0"/>
    <w:pPr>
      <w:spacing w:before="200" w:after="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007CF0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07CF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af2">
    <w:name w:val="Выделенная цитата Знак"/>
    <w:link w:val="af1"/>
    <w:uiPriority w:val="30"/>
    <w:rsid w:val="00007CF0"/>
    <w:rPr>
      <w:b/>
      <w:bCs/>
      <w:i/>
      <w:iCs/>
    </w:rPr>
  </w:style>
  <w:style w:type="character" w:styleId="af3">
    <w:name w:val="Subtle Emphasis"/>
    <w:uiPriority w:val="19"/>
    <w:qFormat/>
    <w:rsid w:val="00007CF0"/>
    <w:rPr>
      <w:i/>
      <w:iCs/>
    </w:rPr>
  </w:style>
  <w:style w:type="character" w:styleId="af4">
    <w:name w:val="Intense Emphasis"/>
    <w:uiPriority w:val="21"/>
    <w:qFormat/>
    <w:rsid w:val="00007CF0"/>
    <w:rPr>
      <w:b/>
      <w:bCs/>
    </w:rPr>
  </w:style>
  <w:style w:type="character" w:styleId="af5">
    <w:name w:val="Subtle Reference"/>
    <w:uiPriority w:val="31"/>
    <w:qFormat/>
    <w:rsid w:val="00007CF0"/>
    <w:rPr>
      <w:smallCaps/>
    </w:rPr>
  </w:style>
  <w:style w:type="character" w:styleId="af6">
    <w:name w:val="Intense Reference"/>
    <w:uiPriority w:val="32"/>
    <w:qFormat/>
    <w:rsid w:val="00007CF0"/>
    <w:rPr>
      <w:smallCaps/>
      <w:spacing w:val="5"/>
      <w:u w:val="single"/>
    </w:rPr>
  </w:style>
  <w:style w:type="character" w:styleId="af7">
    <w:name w:val="Book Title"/>
    <w:uiPriority w:val="33"/>
    <w:qFormat/>
    <w:rsid w:val="00007CF0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qFormat/>
    <w:rsid w:val="00007CF0"/>
    <w:pPr>
      <w:outlineLvl w:val="9"/>
    </w:pPr>
    <w:rPr>
      <w:color w:val="E36C0A"/>
      <w:lang w:bidi="en-US"/>
    </w:rPr>
  </w:style>
  <w:style w:type="character" w:styleId="af9">
    <w:name w:val="Placeholder Text"/>
    <w:uiPriority w:val="99"/>
    <w:semiHidden/>
    <w:rsid w:val="00035D06"/>
    <w:rPr>
      <w:color w:val="808080"/>
    </w:rPr>
  </w:style>
  <w:style w:type="table" w:styleId="afa">
    <w:name w:val="Table Grid"/>
    <w:basedOn w:val="a1"/>
    <w:uiPriority w:val="59"/>
    <w:rsid w:val="00035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1A10"/>
    <w:pPr>
      <w:autoSpaceDE w:val="0"/>
      <w:autoSpaceDN w:val="0"/>
      <w:adjustRightInd w:val="0"/>
    </w:pPr>
    <w:rPr>
      <w:rFonts w:ascii="Arial Narrow" w:hAnsi="Arial Narrow" w:cs="Arial Narrow"/>
      <w:sz w:val="26"/>
      <w:szCs w:val="26"/>
    </w:rPr>
  </w:style>
  <w:style w:type="character" w:styleId="afb">
    <w:name w:val="annotation reference"/>
    <w:uiPriority w:val="99"/>
    <w:semiHidden/>
    <w:unhideWhenUsed/>
    <w:rsid w:val="005632F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632F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5632FD"/>
    <w:rPr>
      <w:rFonts w:ascii="Arial Narrow" w:hAnsi="Arial Narrow"/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632FD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5632FD"/>
    <w:rPr>
      <w:rFonts w:ascii="Arial Narrow" w:hAnsi="Arial Narrow"/>
      <w:b/>
      <w:bCs/>
      <w:lang w:eastAsia="en-US"/>
    </w:rPr>
  </w:style>
  <w:style w:type="character" w:styleId="aff0">
    <w:name w:val="Hyperlink"/>
    <w:uiPriority w:val="99"/>
    <w:unhideWhenUsed/>
    <w:rsid w:val="00830370"/>
    <w:rPr>
      <w:color w:val="0563C1"/>
      <w:u w:val="single"/>
    </w:rPr>
  </w:style>
  <w:style w:type="paragraph" w:styleId="aff1">
    <w:name w:val="Revision"/>
    <w:hidden/>
    <w:uiPriority w:val="99"/>
    <w:semiHidden/>
    <w:rsid w:val="009A2C89"/>
    <w:rPr>
      <w:rFonts w:ascii="Arial Narrow" w:hAnsi="Arial Narrow"/>
      <w:sz w:val="22"/>
      <w:szCs w:val="22"/>
      <w:lang w:eastAsia="en-US"/>
    </w:rPr>
  </w:style>
  <w:style w:type="paragraph" w:styleId="aff2">
    <w:name w:val="Plain Text"/>
    <w:basedOn w:val="a"/>
    <w:link w:val="aff3"/>
    <w:uiPriority w:val="99"/>
    <w:semiHidden/>
    <w:unhideWhenUsed/>
    <w:rsid w:val="00622A1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semiHidden/>
    <w:rsid w:val="00622A15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6D509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ork\&#1048;&#1085;&#1092;&#1058;&#1077;&#1093;\&#1059;&#1054;&#1057;\&#1047;&#1072;&#1080;&#1085;&#1090;&#1077;&#1088;&#1077;&#1089;&#1086;&#1074;&#1072;&#1085;&#1085;&#1086;&#1089;&#1090;&#1100;%20&#1074;%20&#1087;&#1088;&#1086;&#1077;&#1090;&#1080;&#1088;&#1086;&#1074;&#1072;&#1085;&#1080;&#1080;%20&#1080;%20&#1074;&#1085;&#1077;&#1076;&#1088;&#1077;&#1085;&#1080;&#1080;\&#1055;&#1080;&#1089;&#1100;&#1084;&#1086;%20&#1087;&#1088;&#1077;&#1076;&#1083;&#1086;&#1078;&#1077;&#1085;&#1080;&#1077;%20&#1087;&#1086;%20&#1080;&#1079;&#1074;&#1077;&#1097;&#1077;&#1085;&#1080;&#1102;%20&#1057;&#1047;-19-1_0068%20&#1059;&#1092;&#1072;&#1086;&#1088;&#1075;&#1089;&#1080;&#1085;&#1090;&#1077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31B9-05BF-4A2E-BDDF-70BDBD78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предложение по извещению СЗ-19-1_0068 Уфаоргсинтез</Template>
  <TotalTime>26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InfTeh</Company>
  <LinksUpToDate>false</LinksUpToDate>
  <CharactersWithSpaces>2784</CharactersWithSpaces>
  <SharedDoc>false</SharedDoc>
  <HLinks>
    <vt:vector size="6" baseType="variant">
      <vt:variant>
        <vt:i4>4194363</vt:i4>
      </vt:variant>
      <vt:variant>
        <vt:i4>0</vt:i4>
      </vt:variant>
      <vt:variant>
        <vt:i4>0</vt:i4>
      </vt:variant>
      <vt:variant>
        <vt:i4>5</vt:i4>
      </vt:variant>
      <vt:variant>
        <vt:lpwstr>mailto:kharrasovmz@ufa.infteh.ru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Харрасов</dc:creator>
  <cp:lastModifiedBy>ShulginSV</cp:lastModifiedBy>
  <cp:revision>3</cp:revision>
  <cp:lastPrinted>2016-10-26T12:31:00Z</cp:lastPrinted>
  <dcterms:created xsi:type="dcterms:W3CDTF">2016-11-11T11:06:00Z</dcterms:created>
  <dcterms:modified xsi:type="dcterms:W3CDTF">2016-11-11T11:32:00Z</dcterms:modified>
</cp:coreProperties>
</file>